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入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札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参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加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申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請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r>
        <w:rPr>
          <w:rFonts w:hint="eastAsia" w:asciiTheme="minorEastAsia" w:hAnsiTheme="minorEastAsia" w:eastAsiaTheme="minorEastAsia"/>
          <w:sz w:val="22"/>
        </w:rPr>
        <w:t>日に実施される「１３ｍｍ量水器購入（単価契約）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2"/>
        </w:rPr>
        <w:t>」の入札</w:t>
      </w:r>
      <w:r>
        <w:rPr>
          <w:rFonts w:hint="eastAsia"/>
          <w:sz w:val="22"/>
        </w:rPr>
        <w:t>に参加することを希望しますので、申請します。</w:t>
      </w:r>
    </w:p>
    <w:p>
      <w:pPr>
        <w:pStyle w:val="0"/>
        <w:rPr>
          <w:rFonts w:hint="eastAsia"/>
          <w:sz w:val="22"/>
        </w:rPr>
      </w:pPr>
      <w:r>
        <w:rPr>
          <w:rFonts w:hint="eastAsia"/>
          <w:sz w:val="22"/>
        </w:rPr>
        <w:t>　なお、</w:t>
      </w:r>
      <w:r>
        <w:rPr>
          <w:rFonts w:hint="eastAsia"/>
          <w:color w:val="000000"/>
        </w:rPr>
        <w:t>この申請書の提出にあっては、公告内容の条件を満たしていることを誓約します。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rFonts w:hint="default"/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2192" w:firstLineChars="8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47</TotalTime>
  <Pages>1</Pages>
  <Words>35</Words>
  <Characters>204</Characters>
  <Application>JUST Note</Application>
  <Lines>1</Lines>
  <Paragraphs>1</Paragraphs>
  <CharactersWithSpaces>238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2025-04-08T10:27:00Z</cp:lastPrinted>
  <dcterms:created xsi:type="dcterms:W3CDTF">2015-07-30T05:44:00Z</dcterms:created>
  <dcterms:modified xsi:type="dcterms:W3CDTF">2025-04-08T10:27:03Z</dcterms:modified>
  <cp:revision>44</cp:revision>
</cp:coreProperties>
</file>